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6849BC" w:rsidRDefault="006849BC">
      <w:r>
        <w:rPr>
          <w:rFonts w:ascii="Times New Roman" w:hAnsi="Times New Roman"/>
          <w:color w:val="000000"/>
        </w:rPr>
        <w:t xml:space="preserve">AGENDA FOR S-CC MEETING IN </w:t>
      </w:r>
      <w:r w:rsidR="00E40AEE">
        <w:rPr>
          <w:rFonts w:ascii="Times New Roman" w:hAnsi="Times New Roman"/>
          <w:color w:val="000000"/>
        </w:rPr>
        <w:t>YOKOHAMA</w:t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Saturday, </w:t>
      </w:r>
      <w:r w:rsidR="00E40AEE">
        <w:rPr>
          <w:rFonts w:ascii="Times New Roman" w:hAnsi="Times New Roman" w:cs="Times New Roman"/>
          <w:color w:val="000000"/>
          <w:u w:val="single"/>
        </w:rPr>
        <w:t>Octo</w:t>
      </w:r>
      <w:r>
        <w:rPr>
          <w:rFonts w:ascii="Times New Roman" w:hAnsi="Times New Roman" w:cs="Times New Roman"/>
          <w:color w:val="000000"/>
          <w:u w:val="single"/>
        </w:rPr>
        <w:t>ber 2</w:t>
      </w:r>
      <w:r w:rsidR="00E40AEE">
        <w:rPr>
          <w:rFonts w:ascii="Times New Roman" w:hAnsi="Times New Roman" w:cs="Times New Roman"/>
          <w:color w:val="000000"/>
          <w:u w:val="single"/>
        </w:rPr>
        <w:t>7</w:t>
      </w:r>
      <w:r>
        <w:rPr>
          <w:rFonts w:ascii="Times New Roman" w:hAnsi="Times New Roman" w:cs="Times New Roman"/>
          <w:color w:val="000000"/>
          <w:u w:val="single"/>
        </w:rPr>
        <w:t>, 201</w:t>
      </w:r>
      <w:r w:rsidR="00E40AEE">
        <w:rPr>
          <w:rFonts w:ascii="Times New Roman" w:hAnsi="Times New Roman" w:cs="Times New Roman"/>
          <w:color w:val="000000"/>
          <w:u w:val="single"/>
        </w:rPr>
        <w:t>8</w:t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09:00 - 09:10</w:t>
      </w:r>
      <w:r>
        <w:rPr>
          <w:rFonts w:ascii="Times New Roman" w:hAnsi="Times New Roman" w:cs="Times New Roman"/>
          <w:color w:val="000000"/>
        </w:rPr>
        <w:tab/>
        <w:t>Opening (Christian, Ono)</w:t>
      </w: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Review and adopt agenda</w:t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4F2F71" w:rsidRDefault="006849B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09:10 - </w:t>
      </w:r>
      <w:r w:rsidR="00E40AEE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>:</w:t>
      </w:r>
      <w:r w:rsidR="005736F1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ab/>
      </w:r>
      <w:r w:rsidR="00105F2B">
        <w:rPr>
          <w:rFonts w:ascii="Times New Roman" w:hAnsi="Times New Roman" w:cs="Times New Roman"/>
          <w:color w:val="000000"/>
        </w:rPr>
        <w:t>Progress on</w:t>
      </w:r>
      <w:r w:rsidR="004F2F71">
        <w:rPr>
          <w:rFonts w:ascii="Times New Roman" w:hAnsi="Times New Roman" w:cs="Times New Roman"/>
          <w:color w:val="000000"/>
        </w:rPr>
        <w:t xml:space="preserve"> acidification synthesis</w:t>
      </w:r>
      <w:r w:rsidR="00DF1DF5">
        <w:rPr>
          <w:rFonts w:ascii="Times New Roman" w:hAnsi="Times New Roman" w:cs="Times New Roman"/>
          <w:color w:val="000000"/>
        </w:rPr>
        <w:t xml:space="preserve"> (Christian, Ono)</w:t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5736F1" w:rsidRDefault="005736F1" w:rsidP="005736F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09:50 - 10:40</w:t>
      </w:r>
      <w:r w:rsidR="000E103A">
        <w:rPr>
          <w:rFonts w:ascii="Times New Roman" w:hAnsi="Times New Roman" w:cs="Times New Roman"/>
          <w:color w:val="000000"/>
        </w:rPr>
        <w:tab/>
      </w:r>
      <w:r w:rsidR="004F2F71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ro</w:t>
      </w:r>
      <w:r w:rsidR="00DF1DF5">
        <w:rPr>
          <w:rFonts w:ascii="Times New Roman" w:hAnsi="Times New Roman" w:cs="Times New Roman"/>
          <w:color w:val="000000"/>
        </w:rPr>
        <w:t>gress on sensor intercomparison (Ono, Nakaoka)</w:t>
      </w:r>
    </w:p>
    <w:p w:rsidR="005736F1" w:rsidRDefault="005736F1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10:40 - 11:00</w:t>
      </w:r>
      <w:r>
        <w:rPr>
          <w:rFonts w:ascii="Times New Roman" w:hAnsi="Times New Roman" w:cs="Times New Roman"/>
          <w:color w:val="000000"/>
        </w:rPr>
        <w:tab/>
        <w:t>coffee break</w:t>
      </w:r>
    </w:p>
    <w:p w:rsidR="00E40AEE" w:rsidRDefault="00E40AEE">
      <w:pPr>
        <w:rPr>
          <w:rFonts w:ascii="Times New Roman" w:hAnsi="Times New Roman" w:cs="Times New Roman"/>
          <w:color w:val="000000"/>
        </w:rPr>
      </w:pPr>
    </w:p>
    <w:p w:rsidR="005736F1" w:rsidRDefault="006849BC" w:rsidP="005736F1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11:00 - 1</w:t>
      </w:r>
      <w:r w:rsidR="005736F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:</w:t>
      </w:r>
      <w:r w:rsidR="00DC6C51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ab/>
      </w:r>
      <w:r w:rsidR="005736F1">
        <w:rPr>
          <w:rFonts w:ascii="Times New Roman" w:hAnsi="Times New Roman" w:cs="Times New Roman"/>
          <w:color w:val="000000"/>
        </w:rPr>
        <w:t xml:space="preserve">Review of </w:t>
      </w:r>
      <w:r w:rsidR="004F2F71">
        <w:rPr>
          <w:rFonts w:ascii="Times New Roman" w:hAnsi="Times New Roman" w:cs="Times New Roman"/>
          <w:color w:val="000000"/>
        </w:rPr>
        <w:t xml:space="preserve">ONC </w:t>
      </w:r>
      <w:r w:rsidR="005736F1" w:rsidRPr="00E40AEE">
        <w:rPr>
          <w:rFonts w:ascii="Times New Roman" w:hAnsi="Times New Roman" w:cs="Times New Roman"/>
          <w:color w:val="000000"/>
        </w:rPr>
        <w:t xml:space="preserve">sensor </w:t>
      </w:r>
      <w:r w:rsidR="005736F1">
        <w:rPr>
          <w:rFonts w:ascii="Times New Roman" w:hAnsi="Times New Roman" w:cs="Times New Roman"/>
          <w:color w:val="000000"/>
        </w:rPr>
        <w:t>technology workshop (Christian)</w:t>
      </w:r>
    </w:p>
    <w:p w:rsidR="006849BC" w:rsidRDefault="006849BC">
      <w:pPr>
        <w:rPr>
          <w:rFonts w:cs="Times New Roman"/>
        </w:rPr>
      </w:pPr>
    </w:p>
    <w:p w:rsidR="005736F1" w:rsidRDefault="005736F1" w:rsidP="005736F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A4334E">
        <w:rPr>
          <w:rFonts w:ascii="Times New Roman" w:hAnsi="Times New Roman" w:cs="Times New Roman"/>
          <w:color w:val="000000"/>
        </w:rPr>
        <w:t>:</w:t>
      </w:r>
      <w:r w:rsidR="00DC6C51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0 - 1</w:t>
      </w:r>
      <w:r w:rsidR="00DC6C5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:</w:t>
      </w:r>
      <w:r w:rsidR="00DC6C51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0  Proposal for PICES </w:t>
      </w:r>
      <w:r w:rsidR="00AE7149">
        <w:rPr>
          <w:rFonts w:ascii="Times New Roman" w:hAnsi="Times New Roman" w:cs="Times New Roman"/>
          <w:color w:val="000000"/>
        </w:rPr>
        <w:t>sponsorship</w:t>
      </w:r>
      <w:r>
        <w:rPr>
          <w:rFonts w:ascii="Times New Roman" w:hAnsi="Times New Roman" w:cs="Times New Roman"/>
          <w:color w:val="000000"/>
        </w:rPr>
        <w:t xml:space="preserve"> of GOA-ON workshop in </w:t>
      </w:r>
      <w:r w:rsidRPr="005736F1">
        <w:rPr>
          <w:rFonts w:ascii="Times New Roman" w:hAnsi="Times New Roman" w:cs="Times New Roman"/>
          <w:color w:val="000000"/>
        </w:rPr>
        <w:t>Hangzhou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(Dai)</w:t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BE5D1C" w:rsidRPr="00BE5D1C" w:rsidRDefault="00BE5D1C" w:rsidP="00BE5D1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DC6C5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:</w:t>
      </w:r>
      <w:r w:rsidR="00DC6C51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0 - 12:</w:t>
      </w:r>
      <w:r w:rsidR="00DC6C51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ab/>
        <w:t>Introduce the "</w:t>
      </w:r>
      <w:r w:rsidRPr="00BE5D1C">
        <w:rPr>
          <w:rFonts w:ascii="Times New Roman" w:hAnsi="Times New Roman" w:cs="Times New Roman"/>
          <w:color w:val="000000"/>
        </w:rPr>
        <w:t>International Symposium on Ocean Acidification 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BE5D1C">
        <w:rPr>
          <w:rFonts w:ascii="Times New Roman" w:hAnsi="Times New Roman" w:cs="Times New Roman"/>
          <w:color w:val="000000"/>
        </w:rPr>
        <w:t xml:space="preserve">Dialogues between </w:t>
      </w:r>
      <w:r>
        <w:rPr>
          <w:rFonts w:ascii="Times New Roman" w:hAnsi="Times New Roman" w:cs="Times New Roman"/>
          <w:color w:val="000000"/>
        </w:rPr>
        <w:t>S</w:t>
      </w:r>
      <w:r w:rsidRPr="00BE5D1C">
        <w:rPr>
          <w:rFonts w:ascii="Times New Roman" w:hAnsi="Times New Roman" w:cs="Times New Roman"/>
          <w:color w:val="000000"/>
        </w:rPr>
        <w:t xml:space="preserve">cientists and </w:t>
      </w:r>
      <w:r>
        <w:rPr>
          <w:rFonts w:ascii="Times New Roman" w:hAnsi="Times New Roman" w:cs="Times New Roman"/>
          <w:color w:val="000000"/>
        </w:rPr>
        <w:t>S</w:t>
      </w:r>
      <w:r w:rsidRPr="00BE5D1C">
        <w:rPr>
          <w:rFonts w:ascii="Times New Roman" w:hAnsi="Times New Roman" w:cs="Times New Roman"/>
          <w:color w:val="000000"/>
        </w:rPr>
        <w:t>takeholders</w:t>
      </w:r>
      <w:r>
        <w:rPr>
          <w:rFonts w:ascii="Times New Roman" w:hAnsi="Times New Roman" w:cs="Times New Roman"/>
          <w:color w:val="000000"/>
        </w:rPr>
        <w:t xml:space="preserve">", to be held on Sunday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October 28th</w:t>
      </w:r>
      <w:r w:rsidRPr="00BE5D1C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Ono</w:t>
      </w:r>
      <w:r w:rsidRPr="00BE5D1C">
        <w:rPr>
          <w:rFonts w:ascii="Times New Roman" w:hAnsi="Times New Roman" w:cs="Times New Roman"/>
          <w:color w:val="000000"/>
        </w:rPr>
        <w:t>)</w:t>
      </w:r>
    </w:p>
    <w:p w:rsidR="00BE5D1C" w:rsidRDefault="00BE5D1C">
      <w:pPr>
        <w:rPr>
          <w:rFonts w:ascii="Times New Roman" w:hAnsi="Times New Roman" w:cs="Times New Roman"/>
          <w:color w:val="000000"/>
        </w:rPr>
      </w:pPr>
    </w:p>
    <w:p w:rsidR="00DC6C51" w:rsidRDefault="00DC6C5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12:00 - 12:20</w:t>
      </w:r>
      <w:r>
        <w:rPr>
          <w:rFonts w:ascii="Times New Roman" w:hAnsi="Times New Roman" w:cs="Times New Roman"/>
          <w:color w:val="000000"/>
        </w:rPr>
        <w:tab/>
        <w:t>new IOC "Carbon Th</w:t>
      </w:r>
      <w:r w:rsidR="00DF1DF5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nk Tank" group (Miller, Ishii)</w:t>
      </w:r>
    </w:p>
    <w:p w:rsidR="00DC6C51" w:rsidRDefault="00DC6C51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12:</w:t>
      </w:r>
      <w:r w:rsidR="00DC6C51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0 - 14:00</w:t>
      </w:r>
      <w:r>
        <w:rPr>
          <w:rFonts w:ascii="Times New Roman" w:hAnsi="Times New Roman" w:cs="Times New Roman"/>
          <w:color w:val="000000"/>
        </w:rPr>
        <w:tab/>
        <w:t>Lunch</w:t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14:</w:t>
      </w:r>
      <w:r w:rsidR="00E40AEE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0 - 15:30</w:t>
      </w:r>
      <w:r>
        <w:rPr>
          <w:rFonts w:ascii="Times New Roman" w:hAnsi="Times New Roman" w:cs="Times New Roman"/>
          <w:color w:val="000000"/>
        </w:rPr>
        <w:tab/>
        <w:t>Information Exchange</w:t>
      </w: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SOLAS (Miller, Dai)</w:t>
      </w: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OCADS (Kozyr)</w:t>
      </w: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SOCAT (Nakaoka)</w:t>
      </w: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IOCCP (Ishii)</w:t>
      </w:r>
    </w:p>
    <w:p w:rsidR="006849BC" w:rsidRDefault="00A557B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GOA-ON (Dai)</w:t>
      </w:r>
    </w:p>
    <w:p w:rsidR="007D76B7" w:rsidRDefault="007D76B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SCOR WG 147 (Murata)</w:t>
      </w:r>
    </w:p>
    <w:p w:rsidR="007D76B7" w:rsidRDefault="007D76B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BGC ARGO (Murata)</w:t>
      </w:r>
    </w:p>
    <w:p w:rsidR="00A557B7" w:rsidRDefault="00AF631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IPCC AR6 (Ishii)</w:t>
      </w:r>
    </w:p>
    <w:p w:rsidR="00AF6318" w:rsidRDefault="00AF6318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15:30-15:45</w:t>
      </w:r>
      <w:r>
        <w:rPr>
          <w:rFonts w:ascii="Times New Roman" w:hAnsi="Times New Roman" w:cs="Times New Roman"/>
          <w:color w:val="000000"/>
        </w:rPr>
        <w:tab/>
        <w:t>coffee break</w:t>
      </w:r>
      <w:r>
        <w:rPr>
          <w:rFonts w:ascii="Times New Roman" w:hAnsi="Times New Roman" w:cs="Times New Roman"/>
          <w:color w:val="000000"/>
        </w:rPr>
        <w:tab/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15:45-16:30</w:t>
      </w:r>
      <w:r>
        <w:rPr>
          <w:rFonts w:ascii="Times New Roman" w:hAnsi="Times New Roman" w:cs="Times New Roman"/>
          <w:color w:val="000000"/>
        </w:rPr>
        <w:tab/>
        <w:t xml:space="preserve">Further discussion of acidification synthesis and steps towards completion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(Christian, Ono)</w:t>
      </w:r>
    </w:p>
    <w:p w:rsidR="006849BC" w:rsidRDefault="006849BC">
      <w:pPr>
        <w:rPr>
          <w:rFonts w:cs="Times New Roman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>16:30-17:00</w:t>
      </w:r>
      <w:r>
        <w:rPr>
          <w:rFonts w:ascii="Times New Roman" w:hAnsi="Times New Roman" w:cs="Times New Roman"/>
          <w:color w:val="000000"/>
        </w:rPr>
        <w:tab/>
        <w:t xml:space="preserve">Further discussion of Section business (Membership, Publications, future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activities)</w:t>
      </w:r>
    </w:p>
    <w:p w:rsidR="006849BC" w:rsidRDefault="006849BC">
      <w:pPr>
        <w:rPr>
          <w:rFonts w:ascii="Times New Roman" w:hAnsi="Times New Roman" w:cs="Times New Roman"/>
          <w:color w:val="000000"/>
        </w:rPr>
      </w:pPr>
    </w:p>
    <w:p w:rsidR="006849BC" w:rsidRDefault="006849BC">
      <w:pPr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 xml:space="preserve">17:00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adjourn</w:t>
      </w:r>
    </w:p>
    <w:p w:rsidR="006849BC" w:rsidRDefault="006849BC">
      <w:pPr>
        <w:rPr>
          <w:rFonts w:cs="Times New Roman"/>
        </w:rPr>
      </w:pPr>
    </w:p>
    <w:sectPr w:rsidR="006849BC">
      <w:type w:val="continuous"/>
      <w:pgSz w:w="612pt" w:h="792pt"/>
      <w:pgMar w:top="72pt" w:right="90pt" w:bottom="72pt" w:left="90pt" w:header="36pt" w:footer="36pt" w:gutter="0pt"/>
      <w:cols w:space="36pt"/>
      <w:formProt w:val="0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FD737E" w:rsidRDefault="00FD737E">
      <w:r>
        <w:separator/>
      </w:r>
    </w:p>
  </w:endnote>
  <w:endnote w:type="continuationSeparator" w:id="0">
    <w:p w:rsidR="00FD737E" w:rsidRDefault="00FD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FD737E" w:rsidRDefault="00FD737E">
      <w:r>
        <w:rPr>
          <w:rFonts w:cs="Times New Roman"/>
          <w:kern w:val="0"/>
          <w:lang w:val="en-CA" w:eastAsia="en-CA" w:bidi="ar-SA"/>
        </w:rPr>
        <w:separator/>
      </w:r>
    </w:p>
  </w:footnote>
  <w:footnote w:type="continuationSeparator" w:id="0">
    <w:p w:rsidR="00FD737E" w:rsidRDefault="00FD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EE"/>
    <w:rsid w:val="00060F94"/>
    <w:rsid w:val="000E103A"/>
    <w:rsid w:val="00105F2B"/>
    <w:rsid w:val="001A4C4A"/>
    <w:rsid w:val="00400D7A"/>
    <w:rsid w:val="004D772B"/>
    <w:rsid w:val="004F2F71"/>
    <w:rsid w:val="005736F1"/>
    <w:rsid w:val="006849BC"/>
    <w:rsid w:val="006D4774"/>
    <w:rsid w:val="007C3665"/>
    <w:rsid w:val="007D76B7"/>
    <w:rsid w:val="009109FA"/>
    <w:rsid w:val="00A4334E"/>
    <w:rsid w:val="00A557B7"/>
    <w:rsid w:val="00AE7149"/>
    <w:rsid w:val="00AF6318"/>
    <w:rsid w:val="00BE5D1C"/>
    <w:rsid w:val="00DC6C51"/>
    <w:rsid w:val="00DF1DF5"/>
    <w:rsid w:val="00E40AEE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92FB354-7B29-42EB-96C0-626BB11510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pt" w:line="12pt" w:lineRule="auto"/>
    </w:pPr>
    <w:rPr>
      <w:rFonts w:ascii="Liberation Serif" w:hAnsi="Liberation Serif" w:cs="Liberation Serif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pacing w:before="12pt" w:after="6pt"/>
    </w:pPr>
    <w:rPr>
      <w:rFonts w:ascii="Liberation Sans" w:eastAsia="Times New Roman" w:cs="Liberation Sans"/>
      <w:sz w:val="28"/>
      <w:szCs w:val="28"/>
      <w:lang w:val="en-CA" w:eastAsia="en-CA" w:bidi="ar-SA"/>
    </w:rPr>
  </w:style>
  <w:style w:type="paragraph" w:customStyle="1" w:styleId="TextBody">
    <w:name w:val="Text Body"/>
    <w:basedOn w:val="Normal"/>
    <w:uiPriority w:val="99"/>
    <w:pPr>
      <w:spacing w:after="7pt" w:line="14.40pt" w:lineRule="auto"/>
    </w:pPr>
    <w:rPr>
      <w:lang w:val="en-CA" w:eastAsia="en-CA"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pacing w:before="6pt" w:after="6pt"/>
    </w:pPr>
    <w:rPr>
      <w:i/>
      <w:iCs/>
      <w:lang w:val="en-CA" w:eastAsia="en-CA" w:bidi="ar-SA"/>
    </w:rPr>
  </w:style>
  <w:style w:type="paragraph" w:customStyle="1" w:styleId="Index">
    <w:name w:val="Index"/>
    <w:basedOn w:val="Normal"/>
    <w:uiPriority w:val="99"/>
    <w:rPr>
      <w:lang w:val="en-CA" w:eastAsia="en-CA"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CC-S MEETING IN JEJU</vt:lpstr>
    </vt:vector>
  </TitlesOfParts>
  <Company>DFO-MPO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CC-S MEETING IN JEJU</dc:title>
  <dc:subject/>
  <dc:creator>Jim Christian</dc:creator>
  <cp:keywords/>
  <dc:description/>
  <cp:lastModifiedBy>Julia Yazvenko</cp:lastModifiedBy>
  <cp:revision>2</cp:revision>
  <dcterms:created xsi:type="dcterms:W3CDTF">2018-10-02T19:11:00Z</dcterms:created>
  <dcterms:modified xsi:type="dcterms:W3CDTF">2018-10-02T19:11:00Z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Operator">
    <vt:lpwstr>JRC</vt:lpwstr>
  </property>
</Properties>
</file>